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E234D" w14:textId="7B0540E8" w:rsidR="005859AA" w:rsidRDefault="005859AA" w:rsidP="005859AA">
      <w:pPr>
        <w:rPr>
          <w:u w:val="single"/>
        </w:rPr>
      </w:pPr>
      <w:r w:rsidRPr="00456A9E">
        <w:rPr>
          <w:u w:val="single"/>
        </w:rPr>
        <w:t>Youth Engagement Director</w:t>
      </w:r>
      <w:r w:rsidR="00CC5342">
        <w:rPr>
          <w:u w:val="single"/>
        </w:rPr>
        <w:t xml:space="preserve"> –An innovative position at</w:t>
      </w:r>
      <w:r>
        <w:rPr>
          <w:u w:val="single"/>
        </w:rPr>
        <w:t xml:space="preserve"> 2 Conservative</w:t>
      </w:r>
      <w:r w:rsidR="00CC5342">
        <w:rPr>
          <w:u w:val="single"/>
        </w:rPr>
        <w:t xml:space="preserve"> (USCJ)</w:t>
      </w:r>
      <w:r>
        <w:rPr>
          <w:u w:val="single"/>
        </w:rPr>
        <w:t xml:space="preserve"> Synagogues-Adath Jeshurun (AJ) and Beth Sholom (BSC) in Elkins Park, PA</w:t>
      </w:r>
    </w:p>
    <w:p w14:paraId="74690123" w14:textId="77777777" w:rsidR="005859AA" w:rsidRPr="001E1937" w:rsidRDefault="005859AA" w:rsidP="005859AA"/>
    <w:p w14:paraId="5B70F5A2" w14:textId="77777777" w:rsidR="002A42FC" w:rsidRDefault="005859AA" w:rsidP="002A42FC">
      <w:pPr>
        <w:rPr>
          <w:u w:val="single"/>
        </w:rPr>
      </w:pPr>
      <w:r>
        <w:t xml:space="preserve">The AJ/ BSC </w:t>
      </w:r>
      <w:r>
        <w:rPr>
          <w:i/>
        </w:rPr>
        <w:t xml:space="preserve">Youth Engagement professional </w:t>
      </w:r>
      <w:r>
        <w:t xml:space="preserve">is personally engaged in Jewish life, loves kids and Judaism, is highly motivated, organized, outgoing, and wants to get kids to love being Jewish. </w:t>
      </w:r>
      <w:r w:rsidRPr="005859AA">
        <w:rPr>
          <w:b/>
        </w:rPr>
        <w:t xml:space="preserve">We seek a “pied-piper” of Jewish youth engagement. </w:t>
      </w:r>
      <w:r w:rsidR="002A42FC">
        <w:rPr>
          <w:rFonts w:eastAsia="Times New Roman"/>
          <w:b/>
          <w:bCs/>
        </w:rPr>
        <w:t>You are the person who sees it as your personal mission to help every child engage with, and derive joy from, their Jewish lives.</w:t>
      </w:r>
    </w:p>
    <w:p w14:paraId="0D8D0862" w14:textId="043127CA" w:rsidR="005859AA" w:rsidRPr="005859AA" w:rsidRDefault="005859AA" w:rsidP="005859AA">
      <w:pPr>
        <w:rPr>
          <w:b/>
        </w:rPr>
      </w:pPr>
    </w:p>
    <w:p w14:paraId="1358878E" w14:textId="77777777" w:rsidR="005859AA" w:rsidRDefault="005859AA" w:rsidP="005859AA"/>
    <w:p w14:paraId="3FF06915" w14:textId="13980EC1" w:rsidR="005859AA" w:rsidRDefault="005859AA" w:rsidP="005859AA">
      <w:r>
        <w:t>The mission of this person is to use co-curricular opportunities (youth group, Shabbat, holidays, family programming, youth outreach) to engage kids (grades 1-12) and their families in active, passionate Jewish living. This position is shared between two neighboring Conservative synagogues. Our shuls, located less than a mile away, have shared youth groups and a teen high school program for the last 8 years. We are excited to share youth Shabbat and holiday programming; we believe that together our kids can have a vibrant youth community. Our Youth Director will be part of a team of clergy, lay people and educators who are committed to vibrant Conservative Jewish life.</w:t>
      </w:r>
      <w:r w:rsidR="00CC5342">
        <w:t xml:space="preserve"> Adath Jeshurun and Beth Sholom are located about 30 minutes north of Center City Philadelphia in a wonderful Jewish neighborhood.</w:t>
      </w:r>
    </w:p>
    <w:p w14:paraId="04FC2FDC" w14:textId="77777777" w:rsidR="005859AA" w:rsidRDefault="005859AA" w:rsidP="005859AA">
      <w:pPr>
        <w:pStyle w:val="ListParagraph"/>
        <w:ind w:left="900"/>
      </w:pPr>
    </w:p>
    <w:p w14:paraId="59C4CD9B" w14:textId="7904E523" w:rsidR="005859AA" w:rsidRPr="00B723E3" w:rsidRDefault="005859AA" w:rsidP="005859AA">
      <w:pPr>
        <w:pStyle w:val="ListParagraph"/>
        <w:ind w:left="0"/>
      </w:pPr>
      <w:r w:rsidRPr="00B723E3">
        <w:t>Do you have the following attributes? If so, please join our team.</w:t>
      </w:r>
    </w:p>
    <w:p w14:paraId="4B7AB48A" w14:textId="77777777" w:rsidR="00CC5342" w:rsidRDefault="005859AA" w:rsidP="005859AA">
      <w:pPr>
        <w:pStyle w:val="ListParagraph"/>
        <w:ind w:left="0"/>
        <w:rPr>
          <w:rFonts w:cs="Arial"/>
        </w:rPr>
      </w:pPr>
      <w:r w:rsidRPr="006D3F11">
        <w:t>We are looking for someone with a</w:t>
      </w:r>
      <w:r>
        <w:rPr>
          <w:b/>
          <w:sz w:val="28"/>
          <w:szCs w:val="28"/>
        </w:rPr>
        <w:t xml:space="preserve"> </w:t>
      </w:r>
      <w:r w:rsidRPr="007A0915">
        <w:rPr>
          <w:rFonts w:cs="Arial"/>
        </w:rPr>
        <w:t>high le</w:t>
      </w:r>
      <w:r>
        <w:rPr>
          <w:rFonts w:cs="Arial"/>
        </w:rPr>
        <w:t xml:space="preserve">vel of </w:t>
      </w:r>
      <w:r w:rsidRPr="006D3F11">
        <w:rPr>
          <w:rFonts w:cs="Arial"/>
          <w:b/>
        </w:rPr>
        <w:t>energy</w:t>
      </w:r>
      <w:r>
        <w:rPr>
          <w:rFonts w:cs="Arial"/>
        </w:rPr>
        <w:t xml:space="preserve"> and commitment in order to engage kids in multiple ways. </w:t>
      </w:r>
    </w:p>
    <w:p w14:paraId="180CD0F7" w14:textId="77777777" w:rsidR="00CC5342" w:rsidRDefault="005859AA" w:rsidP="005859AA">
      <w:pPr>
        <w:pStyle w:val="ListParagraph"/>
        <w:ind w:left="0"/>
      </w:pPr>
      <w:r>
        <w:rPr>
          <w:rFonts w:cs="Arial"/>
        </w:rPr>
        <w:t>Are you a good</w:t>
      </w:r>
      <w:r w:rsidRPr="006D3F11">
        <w:rPr>
          <w:rFonts w:cs="Arial"/>
          <w:b/>
        </w:rPr>
        <w:t xml:space="preserve"> communicator</w:t>
      </w:r>
      <w:r>
        <w:rPr>
          <w:rFonts w:cs="Arial"/>
        </w:rPr>
        <w:t xml:space="preserve">? </w:t>
      </w:r>
      <w:r>
        <w:t>Can you use technology to enhance and maximize experiences?</w:t>
      </w:r>
      <w:r>
        <w:rPr>
          <w:b/>
        </w:rPr>
        <w:t xml:space="preserve"> </w:t>
      </w:r>
      <w:r w:rsidRPr="00B723E3">
        <w:t xml:space="preserve">Are you </w:t>
      </w:r>
      <w:r>
        <w:rPr>
          <w:b/>
        </w:rPr>
        <w:t>e</w:t>
      </w:r>
      <w:r w:rsidRPr="00B723E3">
        <w:rPr>
          <w:b/>
        </w:rPr>
        <w:t>ngaging</w:t>
      </w:r>
      <w:r w:rsidRPr="00B723E3">
        <w:t xml:space="preserve">? Can you </w:t>
      </w:r>
      <w:r>
        <w:t>help to b</w:t>
      </w:r>
      <w:r w:rsidRPr="00B723E3">
        <w:t>uild a strong sense of community by connecting and nurturing personal relationships with our children / teens and their families.</w:t>
      </w:r>
      <w:r>
        <w:t xml:space="preserve"> </w:t>
      </w:r>
    </w:p>
    <w:p w14:paraId="682688CF" w14:textId="77777777" w:rsidR="00CC5342" w:rsidRDefault="005859AA" w:rsidP="005859AA">
      <w:pPr>
        <w:pStyle w:val="ListParagraph"/>
        <w:ind w:left="0"/>
      </w:pPr>
      <w:r>
        <w:t xml:space="preserve">Do you have </w:t>
      </w:r>
      <w:r>
        <w:rPr>
          <w:b/>
        </w:rPr>
        <w:t>a</w:t>
      </w:r>
      <w:r w:rsidRPr="00B53788">
        <w:rPr>
          <w:b/>
        </w:rPr>
        <w:t>gility</w:t>
      </w:r>
      <w:r>
        <w:rPr>
          <w:b/>
        </w:rPr>
        <w:t xml:space="preserve"> </w:t>
      </w:r>
      <w:r>
        <w:t xml:space="preserve">to think, under-stand and adapt quickly and easily? </w:t>
      </w:r>
    </w:p>
    <w:p w14:paraId="2EA9F1D5" w14:textId="77777777" w:rsidR="00CC5342" w:rsidRDefault="005859AA" w:rsidP="005859AA">
      <w:pPr>
        <w:pStyle w:val="ListParagraph"/>
        <w:ind w:left="0"/>
        <w:rPr>
          <w:b/>
        </w:rPr>
      </w:pPr>
      <w:r>
        <w:t xml:space="preserve">Are you </w:t>
      </w:r>
      <w:r w:rsidRPr="00B53788">
        <w:rPr>
          <w:b/>
        </w:rPr>
        <w:t>flexible</w:t>
      </w:r>
      <w:r>
        <w:t xml:space="preserve"> and a </w:t>
      </w:r>
      <w:r w:rsidRPr="00B53788">
        <w:rPr>
          <w:b/>
        </w:rPr>
        <w:t>problem solver</w:t>
      </w:r>
      <w:r>
        <w:rPr>
          <w:b/>
        </w:rPr>
        <w:t xml:space="preserve">? </w:t>
      </w:r>
    </w:p>
    <w:p w14:paraId="04D8CF39" w14:textId="77777777" w:rsidR="00CC5342" w:rsidRDefault="005859AA" w:rsidP="005859AA">
      <w:pPr>
        <w:pStyle w:val="ListParagraph"/>
        <w:ind w:left="0"/>
        <w:rPr>
          <w:b/>
        </w:rPr>
      </w:pPr>
      <w:r w:rsidRPr="006D3F11">
        <w:t>Are you</w:t>
      </w:r>
      <w:r>
        <w:rPr>
          <w:b/>
        </w:rPr>
        <w:t xml:space="preserve"> accepting </w:t>
      </w:r>
      <w:r w:rsidRPr="006D3F11">
        <w:t>of a variety of views and able to</w:t>
      </w:r>
      <w:r>
        <w:rPr>
          <w:b/>
        </w:rPr>
        <w:t xml:space="preserve"> promote inclusiveness? </w:t>
      </w:r>
    </w:p>
    <w:p w14:paraId="0FCF50C5" w14:textId="0C9278C1" w:rsidR="005859AA" w:rsidRPr="006D3F11" w:rsidRDefault="005859AA" w:rsidP="005859AA">
      <w:pPr>
        <w:pStyle w:val="ListParagraph"/>
        <w:ind w:left="0"/>
        <w:rPr>
          <w:b/>
        </w:rPr>
      </w:pPr>
      <w:r w:rsidRPr="006D3F11">
        <w:t>Do you hold yourself and others</w:t>
      </w:r>
      <w:r>
        <w:rPr>
          <w:b/>
        </w:rPr>
        <w:t xml:space="preserve"> accountable? </w:t>
      </w:r>
    </w:p>
    <w:p w14:paraId="1F5A3CC2" w14:textId="77777777" w:rsidR="005859AA" w:rsidRDefault="005859AA" w:rsidP="005859AA">
      <w:pPr>
        <w:pStyle w:val="ListParagraph"/>
        <w:ind w:left="0"/>
        <w:rPr>
          <w:b/>
          <w:sz w:val="28"/>
          <w:szCs w:val="28"/>
        </w:rPr>
      </w:pPr>
    </w:p>
    <w:p w14:paraId="63D991E0" w14:textId="77777777" w:rsidR="005859AA" w:rsidRDefault="005859AA" w:rsidP="005859AA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Job Responsibilities:</w:t>
      </w:r>
    </w:p>
    <w:p w14:paraId="2CBE2F71" w14:textId="77777777" w:rsidR="005859AA" w:rsidRPr="005E27B3" w:rsidRDefault="005859AA" w:rsidP="005859AA">
      <w:pPr>
        <w:pStyle w:val="ListParagraph"/>
        <w:ind w:left="0"/>
      </w:pPr>
    </w:p>
    <w:p w14:paraId="172EDF90" w14:textId="77777777" w:rsidR="005859AA" w:rsidRDefault="005859AA" w:rsidP="005859AA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 xml:space="preserve">Responsible for all </w:t>
      </w:r>
      <w:r w:rsidRPr="00E5363E">
        <w:rPr>
          <w:b/>
        </w:rPr>
        <w:t xml:space="preserve">K-12 </w:t>
      </w:r>
      <w:r>
        <w:rPr>
          <w:b/>
        </w:rPr>
        <w:t>Co Curricular (non-school based) at AJ and Beth Sholom: (see below)</w:t>
      </w:r>
    </w:p>
    <w:p w14:paraId="7C436529" w14:textId="77777777" w:rsidR="005859AA" w:rsidRDefault="005859AA" w:rsidP="005859AA">
      <w:pPr>
        <w:pStyle w:val="ListParagraph"/>
        <w:numPr>
          <w:ilvl w:val="0"/>
          <w:numId w:val="2"/>
        </w:numPr>
        <w:spacing w:after="200" w:line="276" w:lineRule="auto"/>
      </w:pPr>
      <w:r>
        <w:t>Coordinate all informal youth programming for our shuls, along with staffing our joint Junior Congregation.</w:t>
      </w:r>
    </w:p>
    <w:p w14:paraId="408CCB88" w14:textId="77777777" w:rsidR="005859AA" w:rsidRDefault="005859AA" w:rsidP="005859AA">
      <w:pPr>
        <w:pStyle w:val="ListParagraph"/>
        <w:numPr>
          <w:ilvl w:val="0"/>
          <w:numId w:val="2"/>
        </w:numPr>
        <w:spacing w:after="200" w:line="276" w:lineRule="auto"/>
      </w:pPr>
      <w:r>
        <w:t>Maintain contact with, and seek input from, the rabbis of AJ and BSC and with the educators from J’Quest B’Yahad and The Jewish Teen Collaborative.</w:t>
      </w:r>
    </w:p>
    <w:p w14:paraId="4CC4AE6A" w14:textId="0B0A3C0B" w:rsidR="005431B7" w:rsidRDefault="005431B7" w:rsidP="005431B7"/>
    <w:p w14:paraId="3063F652" w14:textId="77777777" w:rsidR="005431B7" w:rsidRDefault="005431B7" w:rsidP="005431B7"/>
    <w:p w14:paraId="779E1A15" w14:textId="09A89312" w:rsidR="005431B7" w:rsidRPr="00CC5342" w:rsidRDefault="005431B7" w:rsidP="005431B7">
      <w:pPr>
        <w:rPr>
          <w:b/>
        </w:rPr>
      </w:pPr>
      <w:r w:rsidRPr="00CC5342">
        <w:rPr>
          <w:b/>
        </w:rPr>
        <w:t>DUTIES:</w:t>
      </w:r>
    </w:p>
    <w:p w14:paraId="075B8EEC" w14:textId="77777777" w:rsidR="005431B7" w:rsidRDefault="005431B7" w:rsidP="005431B7"/>
    <w:p w14:paraId="5E8695D3" w14:textId="77777777" w:rsidR="005431B7" w:rsidRDefault="005431B7" w:rsidP="005431B7">
      <w:r>
        <w:lastRenderedPageBreak/>
        <w:t>• Responsible for all K-12 Co Curricular (non-school based) at AJ and Beth Sholom: (see below)</w:t>
      </w:r>
    </w:p>
    <w:p w14:paraId="6C2EB24A" w14:textId="2D04F322" w:rsidR="005431B7" w:rsidRDefault="005431B7" w:rsidP="005431B7">
      <w:r>
        <w:t>• Coordinate al</w:t>
      </w:r>
      <w:r w:rsidR="002250B3">
        <w:t>l informal youth programming</w:t>
      </w:r>
      <w:r w:rsidR="005859AA">
        <w:t xml:space="preserve">, along with leading </w:t>
      </w:r>
      <w:r>
        <w:t>our joint Junior Congregation.</w:t>
      </w:r>
    </w:p>
    <w:p w14:paraId="2E6168E4" w14:textId="31F026E9" w:rsidR="005431B7" w:rsidRDefault="005431B7" w:rsidP="005431B7"/>
    <w:p w14:paraId="437AB539" w14:textId="215B79DC" w:rsidR="00F810A4" w:rsidRDefault="005431B7" w:rsidP="005431B7">
      <w:pPr>
        <w:pStyle w:val="ListParagraph"/>
        <w:numPr>
          <w:ilvl w:val="0"/>
          <w:numId w:val="1"/>
        </w:numPr>
      </w:pPr>
      <w:r w:rsidRPr="002250B3">
        <w:rPr>
          <w:b/>
        </w:rPr>
        <w:t>Youth groups</w:t>
      </w:r>
      <w:r>
        <w:t>: Implement creative ways to engage youth in Jewish Life outside of school, including b</w:t>
      </w:r>
      <w:r w:rsidR="006D6605">
        <w:t>ut not limited to: Some youth group advising</w:t>
      </w:r>
      <w:r>
        <w:t xml:space="preserve">, Rosh </w:t>
      </w:r>
      <w:proofErr w:type="spellStart"/>
      <w:r>
        <w:t>Hodesh</w:t>
      </w:r>
      <w:proofErr w:type="spellEnd"/>
      <w:r>
        <w:t xml:space="preserve"> for Girls and Brotherhood for Boys.</w:t>
      </w:r>
      <w:r w:rsidR="00325506">
        <w:t xml:space="preserve"> Work with ra</w:t>
      </w:r>
      <w:r w:rsidR="003041F1">
        <w:t xml:space="preserve">bbis to do outreach at local high schools. Connect with teens in other Jewish youth groups. </w:t>
      </w:r>
      <w:r>
        <w:t>Serve as the liaison</w:t>
      </w:r>
      <w:r w:rsidR="0045192E">
        <w:t xml:space="preserve"> to the Joint Youth Commission. The Youth Director will</w:t>
      </w:r>
      <w:r w:rsidR="00DF6C05">
        <w:t xml:space="preserve"> be responsible for leading all youth groups.</w:t>
      </w:r>
    </w:p>
    <w:p w14:paraId="26C7E3FC" w14:textId="32B11570" w:rsidR="00F810A4" w:rsidRDefault="005431B7" w:rsidP="005431B7">
      <w:pPr>
        <w:pStyle w:val="ListParagraph"/>
        <w:numPr>
          <w:ilvl w:val="0"/>
          <w:numId w:val="1"/>
        </w:numPr>
      </w:pPr>
      <w:r w:rsidRPr="002250B3">
        <w:rPr>
          <w:b/>
        </w:rPr>
        <w:t>Day School Student Engagement</w:t>
      </w:r>
      <w:r>
        <w:t>:  Explores and implements</w:t>
      </w:r>
      <w:r w:rsidR="002250B3">
        <w:t xml:space="preserve"> opportunities to </w:t>
      </w:r>
      <w:r>
        <w:t>engage students who atten</w:t>
      </w:r>
      <w:r w:rsidR="002250B3">
        <w:t xml:space="preserve">d Day School and their families in the life of the </w:t>
      </w:r>
      <w:r w:rsidR="00CC5342">
        <w:t>synagogues</w:t>
      </w:r>
      <w:r w:rsidR="002250B3">
        <w:t>.</w:t>
      </w:r>
    </w:p>
    <w:p w14:paraId="79639D16" w14:textId="060742E4" w:rsidR="00CD08EE" w:rsidRDefault="002250B3" w:rsidP="00CD08EE">
      <w:pPr>
        <w:pStyle w:val="ListParagraph"/>
        <w:numPr>
          <w:ilvl w:val="0"/>
          <w:numId w:val="1"/>
        </w:numPr>
      </w:pPr>
      <w:r w:rsidRPr="002250B3">
        <w:rPr>
          <w:b/>
        </w:rPr>
        <w:t>Shabbat programming</w:t>
      </w:r>
      <w:r>
        <w:t>: P</w:t>
      </w:r>
      <w:r w:rsidR="005431B7">
        <w:t>lans, staffs</w:t>
      </w:r>
      <w:r>
        <w:t>, and manages twice-</w:t>
      </w:r>
      <w:r w:rsidR="005431B7">
        <w:t xml:space="preserve">monthly Shabbat services/meals for youth. Coordinates with </w:t>
      </w:r>
      <w:r>
        <w:t xml:space="preserve">clergy and </w:t>
      </w:r>
      <w:r w:rsidR="005431B7">
        <w:t>educators</w:t>
      </w:r>
      <w:r>
        <w:t>. Engages</w:t>
      </w:r>
      <w:r w:rsidR="00CD08EE">
        <w:t xml:space="preserve"> families </w:t>
      </w:r>
      <w:r>
        <w:t xml:space="preserve">through </w:t>
      </w:r>
      <w:r w:rsidR="00CD08EE">
        <w:t>grade</w:t>
      </w:r>
      <w:r>
        <w:t>-level Shabbat services/meals/programs.</w:t>
      </w:r>
    </w:p>
    <w:p w14:paraId="52227501" w14:textId="04A7E902" w:rsidR="005431B7" w:rsidRDefault="005431B7" w:rsidP="00CD08EE">
      <w:pPr>
        <w:pStyle w:val="ListParagraph"/>
        <w:numPr>
          <w:ilvl w:val="0"/>
          <w:numId w:val="1"/>
        </w:numPr>
      </w:pPr>
      <w:r w:rsidRPr="002250B3">
        <w:rPr>
          <w:b/>
        </w:rPr>
        <w:t>Fam</w:t>
      </w:r>
      <w:r w:rsidR="002250B3" w:rsidRPr="002250B3">
        <w:rPr>
          <w:b/>
        </w:rPr>
        <w:t>ily High Holiday programming</w:t>
      </w:r>
      <w:r w:rsidR="002250B3">
        <w:t>: Works with education staff and clergy to plan and implement</w:t>
      </w:r>
      <w:r>
        <w:t xml:space="preserve"> educational pr</w:t>
      </w:r>
      <w:r w:rsidR="002250B3">
        <w:t xml:space="preserve">ogramming and services for children and </w:t>
      </w:r>
      <w:r>
        <w:t>families</w:t>
      </w:r>
      <w:r w:rsidR="002250B3">
        <w:t>.</w:t>
      </w:r>
      <w:r>
        <w:t xml:space="preserve"> </w:t>
      </w:r>
    </w:p>
    <w:p w14:paraId="5DAB5905" w14:textId="190A2CEA" w:rsidR="00334215" w:rsidRDefault="002250B3" w:rsidP="005431B7">
      <w:pPr>
        <w:pStyle w:val="ListParagraph"/>
        <w:numPr>
          <w:ilvl w:val="0"/>
          <w:numId w:val="1"/>
        </w:numPr>
      </w:pPr>
      <w:r>
        <w:rPr>
          <w:b/>
        </w:rPr>
        <w:t>Holiday Programming</w:t>
      </w:r>
      <w:r w:rsidR="005431B7">
        <w:t>: I</w:t>
      </w:r>
      <w:r>
        <w:t>n coordination with</w:t>
      </w:r>
      <w:r w:rsidR="00CC5342">
        <w:t xml:space="preserve"> the clergy and educators, </w:t>
      </w:r>
      <w:r w:rsidR="005431B7">
        <w:t xml:space="preserve">plans and staffs services </w:t>
      </w:r>
      <w:r>
        <w:t xml:space="preserve">and programs </w:t>
      </w:r>
      <w:r w:rsidR="005431B7">
        <w:t>for children and their families on Chagim</w:t>
      </w:r>
      <w:r>
        <w:t>.</w:t>
      </w:r>
      <w:r w:rsidR="005431B7">
        <w:t xml:space="preserve"> </w:t>
      </w:r>
    </w:p>
    <w:p w14:paraId="13267BE5" w14:textId="342D353D" w:rsidR="00F007FA" w:rsidRDefault="00CC5342" w:rsidP="00F007FA">
      <w:pPr>
        <w:pStyle w:val="ListParagraph"/>
        <w:numPr>
          <w:ilvl w:val="0"/>
          <w:numId w:val="1"/>
        </w:numPr>
      </w:pPr>
      <w:r>
        <w:rPr>
          <w:b/>
        </w:rPr>
        <w:t>Special Programming</w:t>
      </w:r>
      <w:r w:rsidR="005431B7" w:rsidRPr="00CC5342">
        <w:rPr>
          <w:b/>
        </w:rPr>
        <w:t>:</w:t>
      </w:r>
      <w:r w:rsidR="005431B7">
        <w:t xml:space="preserve"> I</w:t>
      </w:r>
      <w:r>
        <w:t xml:space="preserve">n coordination with the clergy and educators, plans and staffs </w:t>
      </w:r>
      <w:r w:rsidR="005431B7">
        <w:t>events</w:t>
      </w:r>
      <w:r>
        <w:t xml:space="preserve"> </w:t>
      </w:r>
      <w:r w:rsidR="005431B7">
        <w:t>to enhanc</w:t>
      </w:r>
      <w:r>
        <w:t xml:space="preserve">e connections to Israel, </w:t>
      </w:r>
      <w:r w:rsidR="005431B7">
        <w:t>Jewish historical events</w:t>
      </w:r>
      <w:r>
        <w:t>,</w:t>
      </w:r>
      <w:r w:rsidR="005431B7">
        <w:t xml:space="preserve"> an</w:t>
      </w:r>
      <w:r>
        <w:t xml:space="preserve">d Social Action for children and </w:t>
      </w:r>
      <w:r w:rsidR="005431B7">
        <w:t>families</w:t>
      </w:r>
      <w:r w:rsidR="00334215">
        <w:t>.</w:t>
      </w:r>
    </w:p>
    <w:p w14:paraId="1B7545D9" w14:textId="7E5D006B" w:rsidR="00F45A51" w:rsidRDefault="00CC5342" w:rsidP="00334215">
      <w:pPr>
        <w:pStyle w:val="ListParagraph"/>
        <w:numPr>
          <w:ilvl w:val="0"/>
          <w:numId w:val="1"/>
        </w:numPr>
      </w:pPr>
      <w:r w:rsidRPr="00CC5342">
        <w:rPr>
          <w:b/>
        </w:rPr>
        <w:t>Life Cycle</w:t>
      </w:r>
      <w:r w:rsidR="005431B7" w:rsidRPr="00CC5342">
        <w:rPr>
          <w:b/>
        </w:rPr>
        <w:t>:</w:t>
      </w:r>
      <w:r w:rsidR="005431B7">
        <w:t xml:space="preserve"> Works with the clergy to develop and implement programming and curriculum to enhance life cycle events such as Consecration, B’nai </w:t>
      </w:r>
      <w:r>
        <w:t>Mitzvah,</w:t>
      </w:r>
      <w:r w:rsidR="005431B7">
        <w:t xml:space="preserve"> and Confirmation. </w:t>
      </w:r>
    </w:p>
    <w:p w14:paraId="7F6B0539" w14:textId="64845DD7" w:rsidR="005431B7" w:rsidRDefault="005431B7" w:rsidP="005431B7"/>
    <w:p w14:paraId="1E529CA5" w14:textId="4510ED9A" w:rsidR="005431B7" w:rsidRDefault="005431B7" w:rsidP="005431B7"/>
    <w:p w14:paraId="638A12C8" w14:textId="5CB372BF" w:rsidR="005431B7" w:rsidRDefault="005431B7" w:rsidP="005431B7">
      <w:r>
        <w:t xml:space="preserve"> QUALIFICATIONS:</w:t>
      </w:r>
    </w:p>
    <w:p w14:paraId="42FF6ACF" w14:textId="77777777" w:rsidR="005431B7" w:rsidRDefault="005431B7" w:rsidP="005431B7">
      <w:r>
        <w:t xml:space="preserve"> </w:t>
      </w:r>
    </w:p>
    <w:p w14:paraId="5BB14D1B" w14:textId="7522031B" w:rsidR="005431B7" w:rsidRDefault="005431B7" w:rsidP="005431B7">
      <w:r>
        <w:t>EDUCATION: BA Degree in Education, Jewish Studies</w:t>
      </w:r>
      <w:r w:rsidR="00CC5342">
        <w:t>,</w:t>
      </w:r>
      <w:r>
        <w:t xml:space="preserve"> or related field.  </w:t>
      </w:r>
    </w:p>
    <w:p w14:paraId="4E748B03" w14:textId="1AD4606C" w:rsidR="00DF6C05" w:rsidRDefault="005431B7" w:rsidP="005431B7">
      <w:r>
        <w:t>EXPERIENCE: Experience working in a Jewish Youth group a</w:t>
      </w:r>
      <w:r w:rsidR="00CC5342">
        <w:t xml:space="preserve">nd/or </w:t>
      </w:r>
      <w:r>
        <w:t>Jewish summer camp</w:t>
      </w:r>
      <w:r w:rsidR="00CC5342">
        <w:t>.</w:t>
      </w:r>
    </w:p>
    <w:p w14:paraId="4C0A18CF" w14:textId="4CDDB595" w:rsidR="005431B7" w:rsidRDefault="005431B7" w:rsidP="005431B7">
      <w:r>
        <w:t>CONSERVATIVE JUDAISM: Knowledge of and desire to instill principles of Conservative Judaism. Ability to lead family / c</w:t>
      </w:r>
      <w:r w:rsidR="00CC5342">
        <w:t>hildren’s Conservative services with joy.</w:t>
      </w:r>
    </w:p>
    <w:p w14:paraId="708BEC45" w14:textId="77777777" w:rsidR="00CC5342" w:rsidRDefault="00CC5342" w:rsidP="005431B7"/>
    <w:p w14:paraId="42F3F66C" w14:textId="5529D536" w:rsidR="00CC5342" w:rsidRDefault="00CC5342" w:rsidP="005431B7">
      <w:r>
        <w:t>Salary range:</w:t>
      </w:r>
      <w:r w:rsidR="00C94EE7">
        <w:t xml:space="preserve"> 35K to 40K</w:t>
      </w:r>
    </w:p>
    <w:p w14:paraId="244161AE" w14:textId="40E550CF" w:rsidR="00CC5342" w:rsidRDefault="00CC5342" w:rsidP="005431B7">
      <w:r>
        <w:t>Benefits:</w:t>
      </w:r>
      <w:r w:rsidR="00C94EE7">
        <w:t xml:space="preserve"> some</w:t>
      </w:r>
    </w:p>
    <w:p w14:paraId="58A6B9AA" w14:textId="3859E706" w:rsidR="00CC5342" w:rsidRDefault="00CC5342" w:rsidP="005431B7">
      <w:r>
        <w:t>Send resume to:</w:t>
      </w:r>
      <w:r w:rsidR="00C94EE7">
        <w:t xml:space="preserve"> tgreenbaum@adathjeshurun.info</w:t>
      </w:r>
      <w:bookmarkStart w:id="0" w:name="_GoBack"/>
      <w:bookmarkEnd w:id="0"/>
    </w:p>
    <w:p w14:paraId="3A669ADC" w14:textId="77777777" w:rsidR="005431B7" w:rsidRDefault="005431B7" w:rsidP="005431B7"/>
    <w:p w14:paraId="0D4FC5B6" w14:textId="77777777" w:rsidR="005431B7" w:rsidRDefault="005431B7" w:rsidP="005431B7"/>
    <w:p w14:paraId="48609E26" w14:textId="77777777" w:rsidR="005431B7" w:rsidRDefault="005431B7"/>
    <w:sectPr w:rsidR="00543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62D9A"/>
    <w:multiLevelType w:val="hybridMultilevel"/>
    <w:tmpl w:val="E6CA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2742D1"/>
    <w:multiLevelType w:val="hybridMultilevel"/>
    <w:tmpl w:val="D23C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B7"/>
    <w:rsid w:val="000D03E4"/>
    <w:rsid w:val="000E18AA"/>
    <w:rsid w:val="0010582A"/>
    <w:rsid w:val="002250B3"/>
    <w:rsid w:val="00291375"/>
    <w:rsid w:val="002A42FC"/>
    <w:rsid w:val="002E4E62"/>
    <w:rsid w:val="003041F1"/>
    <w:rsid w:val="00325506"/>
    <w:rsid w:val="00334215"/>
    <w:rsid w:val="0045192E"/>
    <w:rsid w:val="004A70EC"/>
    <w:rsid w:val="004C436F"/>
    <w:rsid w:val="005431B7"/>
    <w:rsid w:val="005859AA"/>
    <w:rsid w:val="006D6605"/>
    <w:rsid w:val="009A1122"/>
    <w:rsid w:val="009F67D3"/>
    <w:rsid w:val="00A350B3"/>
    <w:rsid w:val="00C255E4"/>
    <w:rsid w:val="00C94EE7"/>
    <w:rsid w:val="00CC5342"/>
    <w:rsid w:val="00CD08EE"/>
    <w:rsid w:val="00DF6C05"/>
    <w:rsid w:val="00E141F6"/>
    <w:rsid w:val="00F007FA"/>
    <w:rsid w:val="00F45A51"/>
    <w:rsid w:val="00F72699"/>
    <w:rsid w:val="00F810A4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C757D"/>
  <w15:docId w15:val="{A87C9371-3F88-4E75-A942-92F77EBE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 Sholom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Rabbi Andrea Merow</cp:lastModifiedBy>
  <cp:revision>2</cp:revision>
  <dcterms:created xsi:type="dcterms:W3CDTF">2016-04-08T15:07:00Z</dcterms:created>
  <dcterms:modified xsi:type="dcterms:W3CDTF">2016-04-08T15:07:00Z</dcterms:modified>
</cp:coreProperties>
</file>